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4" w:rsidRDefault="00D72DA4"/>
    <w:p w:rsidR="006E425F" w:rsidRDefault="006E425F"/>
    <w:p w:rsidR="006E425F" w:rsidRDefault="006E425F"/>
    <w:p w:rsidR="006E425F" w:rsidRDefault="006E425F"/>
    <w:p w:rsidR="00CF2408" w:rsidRDefault="00CF2408"/>
    <w:p w:rsidR="006E425F" w:rsidRDefault="00F80374" w:rsidP="006E425F">
      <w:pPr>
        <w:jc w:val="center"/>
        <w:rPr>
          <w:b/>
          <w:szCs w:val="32"/>
        </w:rPr>
      </w:pPr>
      <w:r>
        <w:rPr>
          <w:noProof/>
        </w:rPr>
        <w:drawing>
          <wp:inline distT="0" distB="0" distL="0" distR="0" wp14:anchorId="0CDF8F5A" wp14:editId="778B221E">
            <wp:extent cx="1929238" cy="625338"/>
            <wp:effectExtent l="0" t="0" r="127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_Seal_NewBlack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43" cy="6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5F" w:rsidRDefault="006E425F" w:rsidP="006E425F">
      <w:pPr>
        <w:jc w:val="center"/>
        <w:rPr>
          <w:b/>
          <w:szCs w:val="48"/>
        </w:rPr>
      </w:pPr>
    </w:p>
    <w:p w:rsidR="006E425F" w:rsidRDefault="006E425F" w:rsidP="006E425F">
      <w:pPr>
        <w:jc w:val="center"/>
        <w:rPr>
          <w:b/>
          <w:szCs w:val="48"/>
        </w:rPr>
      </w:pPr>
    </w:p>
    <w:p w:rsidR="006E425F" w:rsidRDefault="006E425F" w:rsidP="006E425F">
      <w:pPr>
        <w:jc w:val="center"/>
        <w:rPr>
          <w:b/>
          <w:sz w:val="44"/>
          <w:szCs w:val="48"/>
        </w:rPr>
      </w:pPr>
    </w:p>
    <w:p w:rsidR="00E25287" w:rsidRPr="00623D1D" w:rsidRDefault="00E25287" w:rsidP="006E425F">
      <w:pPr>
        <w:jc w:val="center"/>
        <w:rPr>
          <w:b/>
          <w:sz w:val="44"/>
          <w:szCs w:val="48"/>
        </w:rPr>
      </w:pPr>
    </w:p>
    <w:p w:rsidR="006E425F" w:rsidRPr="00623D1D" w:rsidRDefault="006E425F" w:rsidP="006E425F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>I</w:t>
      </w:r>
      <w:r w:rsidR="00F451E9" w:rsidRPr="00623D1D">
        <w:rPr>
          <w:rFonts w:cstheme="minorHAnsi"/>
          <w:b/>
          <w:sz w:val="36"/>
          <w:szCs w:val="36"/>
        </w:rPr>
        <w:t>NSTITUTIONAL REVIEW BOARD FOR THE</w:t>
      </w:r>
    </w:p>
    <w:p w:rsidR="006E425F" w:rsidRPr="00623D1D" w:rsidRDefault="00F451E9" w:rsidP="006E425F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 xml:space="preserve">PROTECTION OF HUMAN </w:t>
      </w:r>
      <w:r w:rsidR="009F5B13">
        <w:rPr>
          <w:rFonts w:cstheme="minorHAnsi"/>
          <w:b/>
          <w:sz w:val="36"/>
          <w:szCs w:val="36"/>
        </w:rPr>
        <w:t>PARTICIPANTS</w:t>
      </w:r>
    </w:p>
    <w:p w:rsidR="00F451E9" w:rsidRPr="00623D1D" w:rsidRDefault="00943EF5" w:rsidP="00544FBA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>(</w:t>
      </w:r>
      <w:hyperlink r:id="rId13" w:history="1">
        <w:r w:rsidR="009F5B13" w:rsidRPr="00E9241D">
          <w:rPr>
            <w:rStyle w:val="Hyperlink"/>
            <w:rFonts w:cstheme="minorHAnsi"/>
            <w:b/>
            <w:sz w:val="36"/>
            <w:szCs w:val="36"/>
          </w:rPr>
          <w:t>IRBPHP</w:t>
        </w:r>
      </w:hyperlink>
      <w:r w:rsidRPr="00623D1D">
        <w:rPr>
          <w:rFonts w:cstheme="minorHAnsi"/>
          <w:b/>
          <w:sz w:val="36"/>
          <w:szCs w:val="36"/>
        </w:rPr>
        <w:t>)</w:t>
      </w:r>
      <w:r w:rsidR="00544FBA" w:rsidRPr="00623D1D">
        <w:rPr>
          <w:rFonts w:cstheme="minorHAnsi"/>
          <w:b/>
          <w:sz w:val="36"/>
          <w:szCs w:val="36"/>
        </w:rPr>
        <w:t xml:space="preserve"> </w:t>
      </w:r>
    </w:p>
    <w:p w:rsidR="00623D1D" w:rsidRPr="00623D1D" w:rsidRDefault="00623D1D" w:rsidP="00544FBA">
      <w:pPr>
        <w:jc w:val="center"/>
        <w:rPr>
          <w:rFonts w:cstheme="minorHAnsi"/>
          <w:b/>
          <w:sz w:val="36"/>
          <w:szCs w:val="36"/>
        </w:rPr>
      </w:pPr>
    </w:p>
    <w:p w:rsidR="006E425F" w:rsidRPr="00623D1D" w:rsidRDefault="00C35586" w:rsidP="00544FBA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RENEWAL</w:t>
      </w:r>
      <w:r w:rsidR="00623D1D" w:rsidRPr="00623D1D">
        <w:rPr>
          <w:rFonts w:cstheme="minorHAnsi"/>
          <w:b/>
          <w:sz w:val="36"/>
          <w:szCs w:val="36"/>
        </w:rPr>
        <w:t xml:space="preserve"> APPLICATION</w:t>
      </w:r>
    </w:p>
    <w:p w:rsidR="006E425F" w:rsidRDefault="006E425F" w:rsidP="006E425F">
      <w:pPr>
        <w:jc w:val="center"/>
      </w:pPr>
    </w:p>
    <w:p w:rsidR="006E425F" w:rsidRDefault="006E425F"/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6E425F">
      <w:pPr>
        <w:jc w:val="center"/>
      </w:pPr>
    </w:p>
    <w:p w:rsidR="006E425F" w:rsidRDefault="006E425F" w:rsidP="006E425F">
      <w:pPr>
        <w:jc w:val="center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0276ED" w:rsidRDefault="000276ED" w:rsidP="006E425F"/>
    <w:p w:rsidR="00684287" w:rsidRDefault="00684287" w:rsidP="006E425F"/>
    <w:p w:rsidR="0035112A" w:rsidRDefault="0035112A" w:rsidP="006E425F"/>
    <w:p w:rsidR="0035112A" w:rsidRDefault="0035112A" w:rsidP="006E425F"/>
    <w:p w:rsidR="0035112A" w:rsidRDefault="0035112A" w:rsidP="006E425F"/>
    <w:p w:rsidR="0035112A" w:rsidRDefault="0035112A" w:rsidP="006E425F"/>
    <w:p w:rsidR="0035112A" w:rsidRDefault="0035112A" w:rsidP="006E425F"/>
    <w:p w:rsidR="00A31418" w:rsidRDefault="00A31418" w:rsidP="0049116D">
      <w:pPr>
        <w:pStyle w:val="Appendix"/>
        <w:jc w:val="right"/>
        <w:rPr>
          <w:b/>
        </w:rPr>
      </w:pPr>
      <w:bookmarkStart w:id="0" w:name="_Toc49059200"/>
    </w:p>
    <w:bookmarkEnd w:id="0"/>
    <w:p w:rsidR="006E425F" w:rsidRDefault="006E425F" w:rsidP="00F16B92">
      <w:pPr>
        <w:pStyle w:val="Appendix"/>
        <w:rPr>
          <w:b/>
          <w:bCs/>
        </w:rPr>
      </w:pPr>
    </w:p>
    <w:p w:rsidR="001D764B" w:rsidRDefault="00C35586" w:rsidP="001D764B">
      <w:pPr>
        <w:pStyle w:val="Appendix"/>
        <w:jc w:val="right"/>
        <w:rPr>
          <w:b/>
          <w:bCs/>
        </w:rPr>
      </w:pPr>
      <w:r>
        <w:rPr>
          <w:b/>
          <w:bCs/>
        </w:rPr>
        <w:lastRenderedPageBreak/>
        <w:t>APPENDIX D</w:t>
      </w:r>
    </w:p>
    <w:p w:rsidR="006E425F" w:rsidRPr="00052385" w:rsidRDefault="00C35586" w:rsidP="00C35586">
      <w:pPr>
        <w:pStyle w:val="Appendix"/>
        <w:spacing w:after="240"/>
        <w:jc w:val="right"/>
        <w:rPr>
          <w:rFonts w:asciiTheme="minorHAnsi" w:hAnsiTheme="minorHAnsi" w:cstheme="minorHAnsi"/>
        </w:rPr>
      </w:pPr>
      <w:r>
        <w:rPr>
          <w:b/>
          <w:bCs/>
        </w:rPr>
        <w:t>IRBPHP RENEWAL APPLICATION</w:t>
      </w:r>
    </w:p>
    <w:p w:rsidR="006E425F" w:rsidRPr="00F10B28" w:rsidRDefault="006E425F" w:rsidP="006E425F">
      <w:pPr>
        <w:pStyle w:val="Heading6"/>
        <w:jc w:val="center"/>
        <w:rPr>
          <w:rFonts w:asciiTheme="minorHAnsi" w:hAnsiTheme="minorHAnsi" w:cstheme="minorHAnsi"/>
          <w:b/>
          <w:bCs/>
        </w:rPr>
      </w:pPr>
      <w:bookmarkStart w:id="1" w:name="_Toc47779523"/>
      <w:r w:rsidRPr="00F10B28">
        <w:rPr>
          <w:rFonts w:asciiTheme="minorHAnsi" w:hAnsiTheme="minorHAnsi" w:cstheme="minorHAnsi"/>
          <w:b/>
        </w:rPr>
        <w:t>DOMINICAN UNIVERSITY OF CALIFORNIA</w:t>
      </w:r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  <w:r w:rsidRPr="00F10B28">
        <w:rPr>
          <w:rFonts w:asciiTheme="minorHAnsi" w:hAnsiTheme="minorHAnsi" w:cstheme="minorHAnsi"/>
          <w:b/>
        </w:rPr>
        <w:t xml:space="preserve">INSTITUTIONAL REVIEW BOARD FOR </w:t>
      </w:r>
      <w:r w:rsidRPr="00F10B28">
        <w:rPr>
          <w:rFonts w:asciiTheme="minorHAnsi" w:hAnsiTheme="minorHAnsi" w:cstheme="minorHAnsi"/>
          <w:b/>
        </w:rPr>
        <w:br/>
        <w:t xml:space="preserve">THE PROTECTION OF HUMAN </w:t>
      </w:r>
      <w:r w:rsidR="005D3BEC">
        <w:rPr>
          <w:rFonts w:asciiTheme="minorHAnsi" w:hAnsiTheme="minorHAnsi" w:cstheme="minorHAnsi"/>
          <w:b/>
        </w:rPr>
        <w:t>PARTICIPANTS</w:t>
      </w:r>
      <w:bookmarkEnd w:id="1"/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</w:p>
    <w:p w:rsidR="006E425F" w:rsidRPr="00F10B28" w:rsidRDefault="00C35586" w:rsidP="006E425F">
      <w:pPr>
        <w:jc w:val="center"/>
        <w:rPr>
          <w:rFonts w:asciiTheme="minorHAnsi" w:hAnsiTheme="minorHAnsi" w:cstheme="minorHAnsi"/>
          <w:b/>
          <w:bCs/>
        </w:rPr>
      </w:pPr>
      <w:bookmarkStart w:id="2" w:name="_Toc47779524"/>
      <w:r>
        <w:rPr>
          <w:rFonts w:asciiTheme="minorHAnsi" w:hAnsiTheme="minorHAnsi" w:cstheme="minorHAnsi"/>
          <w:b/>
        </w:rPr>
        <w:t>RENEWAL</w:t>
      </w:r>
      <w:r w:rsidR="006E425F" w:rsidRPr="00F10B28">
        <w:rPr>
          <w:rFonts w:asciiTheme="minorHAnsi" w:hAnsiTheme="minorHAnsi" w:cstheme="minorHAnsi"/>
          <w:b/>
        </w:rPr>
        <w:t xml:space="preserve"> APPLICATION</w:t>
      </w:r>
      <w:bookmarkEnd w:id="2"/>
    </w:p>
    <w:p w:rsidR="006E425F" w:rsidRPr="00052385" w:rsidRDefault="006E425F" w:rsidP="006E425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 w:val="0"/>
        </w:rPr>
      </w:pPr>
    </w:p>
    <w:p w:rsidR="006E425F" w:rsidRPr="00052385" w:rsidRDefault="00744823" w:rsidP="006E4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6"/>
        <w:rPr>
          <w:rFonts w:asciiTheme="minorHAnsi" w:hAnsiTheme="minorHAnsi" w:cstheme="minorHAnsi"/>
          <w:b/>
          <w:bCs/>
          <w:i/>
          <w:iCs/>
        </w:rPr>
      </w:pPr>
      <w:r w:rsidRPr="00052385">
        <w:rPr>
          <w:rFonts w:asciiTheme="minorHAnsi" w:hAnsiTheme="minorHAnsi" w:cstheme="minorHAnsi"/>
          <w:b/>
          <w:i/>
          <w:iCs/>
        </w:rPr>
        <w:t xml:space="preserve">All information must be typed and submitted electronically to </w:t>
      </w:r>
      <w:hyperlink r:id="rId14" w:history="1">
        <w:r w:rsidR="00AE7EDF" w:rsidRPr="00EF3228">
          <w:rPr>
            <w:rStyle w:val="Hyperlink"/>
            <w:rFonts w:asciiTheme="minorHAnsi" w:hAnsiTheme="minorHAnsi" w:cstheme="minorHAnsi"/>
            <w:b/>
            <w:i/>
            <w:iCs/>
          </w:rPr>
          <w:t>irbphp@dominican.edu</w:t>
        </w:r>
      </w:hyperlink>
      <w:r w:rsidR="00AE7EDF">
        <w:rPr>
          <w:rFonts w:asciiTheme="minorHAnsi" w:hAnsiTheme="minorHAnsi" w:cstheme="minorHAnsi"/>
          <w:b/>
          <w:i/>
          <w:iCs/>
        </w:rPr>
        <w:t xml:space="preserve">  </w:t>
      </w:r>
      <w:r w:rsidR="00DC50AA">
        <w:rPr>
          <w:rFonts w:asciiTheme="minorHAnsi" w:hAnsiTheme="minorHAnsi" w:cstheme="minorHAnsi"/>
          <w:b/>
          <w:i/>
          <w:iCs/>
        </w:rPr>
        <w:t xml:space="preserve"> </w:t>
      </w:r>
      <w:r w:rsidR="006E425F" w:rsidRPr="00052385">
        <w:rPr>
          <w:rFonts w:asciiTheme="minorHAnsi" w:hAnsiTheme="minorHAnsi" w:cstheme="minorHAnsi"/>
          <w:b/>
          <w:i/>
          <w:iCs/>
        </w:rPr>
        <w:t>Handwritten applications will be returned to researcher.</w:t>
      </w:r>
    </w:p>
    <w:p w:rsidR="006E425F" w:rsidRPr="00052385" w:rsidRDefault="007C7D15" w:rsidP="006E4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i/>
          <w:iCs/>
        </w:rPr>
        <w:t xml:space="preserve">A signature page </w:t>
      </w:r>
      <w:r w:rsidR="008B2C04">
        <w:rPr>
          <w:rFonts w:asciiTheme="minorHAnsi" w:hAnsiTheme="minorHAnsi" w:cstheme="minorHAnsi"/>
          <w:b/>
          <w:i/>
          <w:iCs/>
        </w:rPr>
        <w:t xml:space="preserve">must </w:t>
      </w:r>
      <w:r>
        <w:rPr>
          <w:rFonts w:asciiTheme="minorHAnsi" w:hAnsiTheme="minorHAnsi" w:cstheme="minorHAnsi"/>
          <w:b/>
          <w:i/>
          <w:iCs/>
        </w:rPr>
        <w:t>accompany all applications.</w:t>
      </w:r>
      <w:r w:rsidR="001D764B">
        <w:rPr>
          <w:rFonts w:asciiTheme="minorHAnsi" w:hAnsiTheme="minorHAnsi" w:cstheme="minorHAnsi"/>
          <w:b/>
          <w:i/>
          <w:iCs/>
        </w:rPr>
        <w:t xml:space="preserve"> </w:t>
      </w:r>
    </w:p>
    <w:p w:rsidR="006E425F" w:rsidRPr="00052385" w:rsidRDefault="00C35586" w:rsidP="00C35586">
      <w:pPr>
        <w:spacing w:before="240"/>
        <w:jc w:val="center"/>
        <w:rPr>
          <w:rFonts w:asciiTheme="minorHAnsi" w:hAnsiTheme="minorHAnsi" w:cstheme="minorHAnsi"/>
        </w:rPr>
      </w:pPr>
      <w:r w:rsidRPr="00804318">
        <w:rPr>
          <w:rFonts w:asciiTheme="minorHAnsi" w:hAnsiTheme="minorHAnsi" w:cstheme="minorHAnsi"/>
          <w:b/>
        </w:rPr>
        <w:t>IRBPHP Number on Initial Application:</w:t>
      </w:r>
      <w:r>
        <w:rPr>
          <w:rFonts w:asciiTheme="minorHAnsi" w:hAnsiTheme="minorHAnsi" w:cstheme="minorHAnsi"/>
        </w:rPr>
        <w:t xml:space="preserve"> </w:t>
      </w:r>
      <w:r w:rsidR="00804318" w:rsidRPr="0080431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4318" w:rsidRPr="00804318">
        <w:rPr>
          <w:rFonts w:asciiTheme="minorHAnsi" w:hAnsiTheme="minorHAnsi" w:cstheme="minorHAnsi"/>
        </w:rPr>
        <w:instrText xml:space="preserve"> FORMTEXT </w:instrText>
      </w:r>
      <w:r w:rsidR="00804318" w:rsidRPr="00804318">
        <w:rPr>
          <w:rFonts w:asciiTheme="minorHAnsi" w:hAnsiTheme="minorHAnsi" w:cstheme="minorHAnsi"/>
        </w:rPr>
      </w:r>
      <w:r w:rsidR="00804318" w:rsidRPr="00804318">
        <w:rPr>
          <w:rFonts w:asciiTheme="minorHAnsi" w:hAnsiTheme="minorHAnsi" w:cstheme="minorHAnsi"/>
        </w:rPr>
        <w:fldChar w:fldCharType="separate"/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</w:rPr>
        <w:fldChar w:fldCharType="end"/>
      </w:r>
    </w:p>
    <w:p w:rsidR="006E425F" w:rsidRPr="001D764B" w:rsidRDefault="001D764B" w:rsidP="00C35586">
      <w:pPr>
        <w:tabs>
          <w:tab w:val="left" w:pos="5040"/>
          <w:tab w:val="left" w:pos="8040"/>
        </w:tabs>
        <w:spacing w:before="240"/>
        <w:jc w:val="both"/>
        <w:rPr>
          <w:rFonts w:asciiTheme="minorHAnsi" w:hAnsiTheme="minorHAnsi" w:cstheme="minorHAnsi"/>
          <w:b/>
          <w:bCs/>
          <w:u w:val="single"/>
        </w:rPr>
      </w:pPr>
      <w:r w:rsidRPr="001D764B">
        <w:rPr>
          <w:rFonts w:asciiTheme="minorHAnsi" w:hAnsiTheme="minorHAnsi" w:cstheme="minorHAnsi"/>
          <w:b/>
          <w:u w:val="single"/>
        </w:rPr>
        <w:t>APPLICANT INFORMATION</w:t>
      </w:r>
    </w:p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76"/>
      </w:tblGrid>
      <w:tr w:rsidR="006323D5" w:rsidRPr="006323D5" w:rsidTr="006323D5">
        <w:tc>
          <w:tcPr>
            <w:tcW w:w="494" w:type="pct"/>
          </w:tcPr>
          <w:p w:rsidR="006323D5" w:rsidRPr="006323D5" w:rsidRDefault="006323D5" w:rsidP="006323D5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4506" w:type="pct"/>
            <w:tcBorders>
              <w:bottom w:val="single" w:sz="4" w:space="0" w:color="auto"/>
            </w:tcBorders>
          </w:tcPr>
          <w:p w:rsidR="006323D5" w:rsidRPr="006323D5" w:rsidRDefault="006323D5" w:rsidP="00C5415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D364D" w:rsidRDefault="007D364D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76"/>
      </w:tblGrid>
      <w:tr w:rsidR="006323D5" w:rsidRPr="003C165C" w:rsidTr="006323D5">
        <w:tc>
          <w:tcPr>
            <w:tcW w:w="494" w:type="pct"/>
          </w:tcPr>
          <w:p w:rsidR="006323D5" w:rsidRPr="003C165C" w:rsidRDefault="006323D5" w:rsidP="006323D5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Date: </w:t>
            </w:r>
          </w:p>
        </w:tc>
        <w:tc>
          <w:tcPr>
            <w:tcW w:w="4506" w:type="pct"/>
            <w:tcBorders>
              <w:bottom w:val="single" w:sz="4" w:space="0" w:color="auto"/>
            </w:tcBorders>
          </w:tcPr>
          <w:p w:rsidR="006323D5" w:rsidRPr="003C165C" w:rsidRDefault="006323D5" w:rsidP="00295FBB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2450B" w:rsidRPr="003C165C" w:rsidRDefault="00B01C6B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087"/>
      </w:tblGrid>
      <w:tr w:rsidR="006323D5" w:rsidRPr="006323D5" w:rsidTr="006323D5">
        <w:tc>
          <w:tcPr>
            <w:tcW w:w="543" w:type="pct"/>
          </w:tcPr>
          <w:p w:rsidR="006323D5" w:rsidRPr="006323D5" w:rsidRDefault="006323D5" w:rsidP="006323D5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School: </w:t>
            </w:r>
          </w:p>
        </w:tc>
        <w:tc>
          <w:tcPr>
            <w:tcW w:w="4457" w:type="pct"/>
            <w:tcBorders>
              <w:bottom w:val="single" w:sz="4" w:space="0" w:color="auto"/>
            </w:tcBorders>
          </w:tcPr>
          <w:p w:rsidR="006323D5" w:rsidRPr="006323D5" w:rsidRDefault="006323D5" w:rsidP="00367298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7535"/>
      </w:tblGrid>
      <w:tr w:rsidR="006323D5" w:rsidRPr="006323D5" w:rsidTr="006323D5">
        <w:tc>
          <w:tcPr>
            <w:tcW w:w="847" w:type="pct"/>
          </w:tcPr>
          <w:p w:rsidR="006323D5" w:rsidRPr="006323D5" w:rsidRDefault="006323D5" w:rsidP="006323D5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Department: </w:t>
            </w:r>
          </w:p>
        </w:tc>
        <w:tc>
          <w:tcPr>
            <w:tcW w:w="4153" w:type="pct"/>
            <w:tcBorders>
              <w:bottom w:val="single" w:sz="4" w:space="0" w:color="auto"/>
            </w:tcBorders>
          </w:tcPr>
          <w:p w:rsidR="006323D5" w:rsidRPr="006323D5" w:rsidRDefault="006323D5" w:rsidP="000423AB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013"/>
      </w:tblGrid>
      <w:tr w:rsidR="006323D5" w:rsidRPr="006323D5" w:rsidTr="006323D5">
        <w:tc>
          <w:tcPr>
            <w:tcW w:w="1686" w:type="pct"/>
          </w:tcPr>
          <w:p w:rsidR="006323D5" w:rsidRPr="006323D5" w:rsidRDefault="006323D5" w:rsidP="006323D5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>Campus or Local Address:</w:t>
            </w:r>
            <w:r w:rsidRPr="006323D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314" w:type="pct"/>
            <w:tcBorders>
              <w:bottom w:val="single" w:sz="4" w:space="0" w:color="auto"/>
            </w:tcBorders>
          </w:tcPr>
          <w:p w:rsidR="006323D5" w:rsidRPr="006323D5" w:rsidRDefault="006323D5" w:rsidP="00332783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297"/>
      </w:tblGrid>
      <w:tr w:rsidR="006323D5" w:rsidRPr="006323D5" w:rsidTr="006323D5">
        <w:tc>
          <w:tcPr>
            <w:tcW w:w="4765" w:type="dxa"/>
          </w:tcPr>
          <w:p w:rsidR="006323D5" w:rsidRPr="006323D5" w:rsidRDefault="006323D5" w:rsidP="006323D5">
            <w:r w:rsidRPr="006323D5">
              <w:rPr>
                <w:b/>
              </w:rPr>
              <w:t xml:space="preserve">Home Address </w:t>
            </w:r>
            <w:r w:rsidRPr="006323D5">
              <w:t>(only if different from above):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6323D5" w:rsidRPr="006323D5" w:rsidRDefault="006323D5" w:rsidP="008E7ED6">
            <w:pPr>
              <w:pStyle w:val="BodyText"/>
              <w:tabs>
                <w:tab w:val="left" w:pos="5040"/>
                <w:tab w:val="left" w:pos="8040"/>
              </w:tabs>
              <w:rPr>
                <w:rFonts w:asciiTheme="minorHAnsi" w:hAnsiTheme="minorHAnsi" w:cstheme="minorHAnsi"/>
              </w:rPr>
            </w:pPr>
          </w:p>
        </w:tc>
      </w:tr>
    </w:tbl>
    <w:p w:rsidR="00884B6A" w:rsidRPr="006323D5" w:rsidRDefault="00B11166" w:rsidP="006323D5">
      <w:pPr>
        <w:spacing w:after="240"/>
        <w:rPr>
          <w:i/>
        </w:rPr>
      </w:pPr>
      <w:r w:rsidRPr="006323D5">
        <w:rPr>
          <w:i/>
        </w:rPr>
        <w:t xml:space="preserve">(Note: </w:t>
      </w:r>
      <w:r w:rsidR="00804318" w:rsidRPr="006323D5">
        <w:rPr>
          <w:i/>
        </w:rPr>
        <w:t>This will be used for contact during periods when you may not be living on campus/locally</w:t>
      </w:r>
      <w:r w:rsidRPr="006323D5">
        <w:rPr>
          <w:i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6323D5" w:rsidRPr="006323D5" w:rsidTr="00CF5561">
        <w:tc>
          <w:tcPr>
            <w:tcW w:w="1615" w:type="dxa"/>
          </w:tcPr>
          <w:p w:rsidR="006323D5" w:rsidRPr="006323D5" w:rsidRDefault="006323D5" w:rsidP="006323D5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>Local Phone:</w:t>
            </w:r>
            <w:r w:rsidRPr="00632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6323D5" w:rsidRPr="006323D5" w:rsidRDefault="006323D5" w:rsidP="006323D5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6323D5" w:rsidRPr="006323D5" w:rsidTr="00CF5561">
        <w:tc>
          <w:tcPr>
            <w:tcW w:w="1615" w:type="dxa"/>
          </w:tcPr>
          <w:p w:rsidR="006323D5" w:rsidRPr="006323D5" w:rsidRDefault="006323D5" w:rsidP="006323D5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Work Phone: 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6323D5" w:rsidRPr="006323D5" w:rsidRDefault="006323D5" w:rsidP="00CA3EA3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7"/>
      </w:tblGrid>
      <w:tr w:rsidR="006323D5" w:rsidRPr="006323D5" w:rsidTr="00CF5561">
        <w:tc>
          <w:tcPr>
            <w:tcW w:w="1795" w:type="dxa"/>
          </w:tcPr>
          <w:p w:rsidR="006323D5" w:rsidRPr="006323D5" w:rsidRDefault="006323D5" w:rsidP="0008243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323D5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mail Address: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:rsidR="006323D5" w:rsidRPr="006323D5" w:rsidRDefault="006323D5" w:rsidP="006323D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BA6B05" w:rsidRDefault="00B11166" w:rsidP="006E425F">
      <w:pPr>
        <w:pStyle w:val="BodyText2"/>
        <w:tabs>
          <w:tab w:val="clear" w:pos="10260"/>
          <w:tab w:val="left" w:pos="5040"/>
          <w:tab w:val="left" w:pos="8040"/>
        </w:tabs>
        <w:rPr>
          <w:rFonts w:asciiTheme="minorHAnsi" w:hAnsiTheme="minorHAnsi" w:cstheme="minorHAnsi"/>
          <w:noProof w:val="0"/>
          <w:sz w:val="24"/>
        </w:rPr>
      </w:pPr>
      <w:r w:rsidRPr="00BA6B05">
        <w:rPr>
          <w:rFonts w:asciiTheme="minorHAnsi" w:hAnsiTheme="minorHAnsi" w:cstheme="minorHAnsi"/>
          <w:noProof w:val="0"/>
          <w:sz w:val="24"/>
        </w:rPr>
        <w:t>(</w:t>
      </w:r>
      <w:r w:rsidR="006E425F" w:rsidRPr="00BA6B05">
        <w:rPr>
          <w:rFonts w:asciiTheme="minorHAnsi" w:hAnsiTheme="minorHAnsi" w:cstheme="minorHAnsi"/>
          <w:noProof w:val="0"/>
          <w:sz w:val="24"/>
        </w:rPr>
        <w:t>Note: All communication regarding your application will be by email so be sure you include a functio</w:t>
      </w:r>
      <w:r w:rsidRPr="00BA6B05">
        <w:rPr>
          <w:rFonts w:asciiTheme="minorHAnsi" w:hAnsiTheme="minorHAnsi" w:cstheme="minorHAnsi"/>
          <w:noProof w:val="0"/>
          <w:sz w:val="24"/>
        </w:rPr>
        <w:t>nal email address)</w:t>
      </w:r>
    </w:p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CF5561" w:rsidRPr="00CF5561" w:rsidTr="00CF5561">
        <w:tc>
          <w:tcPr>
            <w:tcW w:w="3325" w:type="dxa"/>
          </w:tcPr>
          <w:p w:rsidR="00CF5561" w:rsidRPr="00CF5561" w:rsidRDefault="00CF5561" w:rsidP="00BA6B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5561">
              <w:rPr>
                <w:rFonts w:asciiTheme="minorHAnsi" w:hAnsiTheme="minorHAnsi" w:cstheme="minorHAnsi"/>
                <w:b/>
              </w:rPr>
              <w:t>Name(s) of Co</w:t>
            </w:r>
            <w:r>
              <w:rPr>
                <w:rFonts w:asciiTheme="minorHAnsi" w:hAnsiTheme="minorHAnsi" w:cstheme="minorHAnsi"/>
                <w:b/>
              </w:rPr>
              <w:t>-Investigator(s):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CF5561" w:rsidRPr="00CF5561" w:rsidRDefault="00CF5561" w:rsidP="00CF556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1D764B" w:rsidRDefault="001D764B" w:rsidP="00E9241D">
      <w:pPr>
        <w:tabs>
          <w:tab w:val="left" w:pos="5040"/>
          <w:tab w:val="left" w:pos="8040"/>
        </w:tabs>
        <w:spacing w:before="240"/>
        <w:jc w:val="both"/>
        <w:rPr>
          <w:rFonts w:asciiTheme="minorHAnsi" w:hAnsiTheme="minorHAnsi" w:cstheme="minorHAnsi"/>
          <w:b/>
          <w:bCs/>
          <w:u w:val="single"/>
        </w:rPr>
      </w:pPr>
      <w:r w:rsidRPr="001D764B">
        <w:rPr>
          <w:rFonts w:asciiTheme="minorHAnsi" w:hAnsiTheme="minorHAnsi" w:cstheme="minorHAnsi"/>
          <w:b/>
          <w:u w:val="single"/>
        </w:rPr>
        <w:t>FACULTY ADVISOR INFORMATION:</w:t>
      </w:r>
      <w:r w:rsidR="00BA6B05">
        <w:rPr>
          <w:rFonts w:asciiTheme="minorHAnsi" w:hAnsiTheme="minorHAnsi" w:cstheme="minorHAnsi"/>
          <w:b/>
        </w:rPr>
        <w:t xml:space="preserve"> </w:t>
      </w:r>
    </w:p>
    <w:p w:rsidR="00CA2C2C" w:rsidRPr="00052385" w:rsidRDefault="00CA2C2C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66"/>
      </w:tblGrid>
      <w:tr w:rsidR="00CF5561" w:rsidRPr="00CF5561" w:rsidTr="00686D75">
        <w:tc>
          <w:tcPr>
            <w:tcW w:w="896" w:type="dxa"/>
          </w:tcPr>
          <w:p w:rsidR="00CF5561" w:rsidRPr="00CF5561" w:rsidRDefault="00CF5561" w:rsidP="00CF5561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CF5561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8166" w:type="dxa"/>
            <w:tcBorders>
              <w:bottom w:val="single" w:sz="4" w:space="0" w:color="auto"/>
            </w:tcBorders>
          </w:tcPr>
          <w:p w:rsidR="00CF5561" w:rsidRPr="00CF5561" w:rsidRDefault="00CF5561" w:rsidP="005A4C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CF5561" w:rsidRDefault="00CF55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177"/>
      </w:tblGrid>
      <w:tr w:rsidR="00CF5561" w:rsidRPr="00CF5561" w:rsidTr="00686D75">
        <w:tc>
          <w:tcPr>
            <w:tcW w:w="1885" w:type="dxa"/>
          </w:tcPr>
          <w:p w:rsidR="00CF5561" w:rsidRPr="00CF5561" w:rsidRDefault="00CF5561" w:rsidP="00CF5561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CF5561">
              <w:rPr>
                <w:rFonts w:asciiTheme="minorHAnsi" w:hAnsiTheme="minorHAnsi" w:cstheme="minorHAnsi"/>
                <w:b/>
              </w:rPr>
              <w:lastRenderedPageBreak/>
              <w:t xml:space="preserve">Campus Phone: </w:t>
            </w:r>
          </w:p>
        </w:tc>
        <w:tc>
          <w:tcPr>
            <w:tcW w:w="7177" w:type="dxa"/>
            <w:tcBorders>
              <w:bottom w:val="single" w:sz="4" w:space="0" w:color="auto"/>
            </w:tcBorders>
            <w:shd w:val="clear" w:color="auto" w:fill="auto"/>
          </w:tcPr>
          <w:p w:rsidR="00CF5561" w:rsidRPr="00CF5561" w:rsidRDefault="00CF5561" w:rsidP="00CF5561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7"/>
      </w:tblGrid>
      <w:tr w:rsidR="00CF5561" w:rsidRPr="00CF5561" w:rsidTr="00686D75">
        <w:tc>
          <w:tcPr>
            <w:tcW w:w="1795" w:type="dxa"/>
          </w:tcPr>
          <w:p w:rsidR="00CF5561" w:rsidRPr="00CF5561" w:rsidRDefault="00CF5561" w:rsidP="00186A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5561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mail Address: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:rsidR="00CF5561" w:rsidRPr="00686D75" w:rsidRDefault="00CF5561" w:rsidP="00686D75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6E425F" w:rsidRPr="00686D75" w:rsidRDefault="00BA6B05" w:rsidP="00686D75">
      <w:pPr>
        <w:rPr>
          <w:i/>
        </w:rPr>
      </w:pPr>
      <w:r w:rsidRPr="00686D75">
        <w:rPr>
          <w:i/>
        </w:rPr>
        <w:t>(</w:t>
      </w:r>
      <w:r w:rsidR="006E425F" w:rsidRPr="00686D75">
        <w:rPr>
          <w:i/>
        </w:rPr>
        <w:t>Note: All communication regarding a student’s application will be by email.  Advisors will be copied on all correspondence so be sure to provide a functional email address.</w:t>
      </w:r>
      <w:r w:rsidRPr="00686D75">
        <w:rPr>
          <w:i/>
        </w:rPr>
        <w:t>)</w:t>
      </w:r>
    </w:p>
    <w:p w:rsidR="000F6615" w:rsidRPr="00052385" w:rsidRDefault="000F6615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:rsidR="006E425F" w:rsidRDefault="001D764B" w:rsidP="008961DC">
      <w:pPr>
        <w:tabs>
          <w:tab w:val="left" w:pos="5040"/>
          <w:tab w:val="left" w:pos="8040"/>
        </w:tabs>
        <w:spacing w:after="240"/>
        <w:jc w:val="both"/>
        <w:rPr>
          <w:rFonts w:asciiTheme="minorHAnsi" w:hAnsiTheme="minorHAnsi" w:cstheme="minorHAnsi"/>
          <w:b/>
        </w:rPr>
      </w:pPr>
      <w:r w:rsidRPr="001D764B">
        <w:rPr>
          <w:rFonts w:asciiTheme="minorHAnsi" w:hAnsiTheme="minorHAnsi" w:cstheme="minorHAnsi"/>
          <w:b/>
          <w:u w:val="single"/>
        </w:rPr>
        <w:t>RESEARCH PROJECT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547"/>
      </w:tblGrid>
      <w:tr w:rsidR="008961DC" w:rsidRPr="008961DC" w:rsidTr="00360DF0">
        <w:tc>
          <w:tcPr>
            <w:tcW w:w="2515" w:type="dxa"/>
          </w:tcPr>
          <w:p w:rsidR="008961DC" w:rsidRPr="008961DC" w:rsidRDefault="008961DC" w:rsidP="008961DC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  <w:r w:rsidRPr="008961DC">
              <w:rPr>
                <w:rFonts w:asciiTheme="minorHAnsi" w:hAnsiTheme="minorHAnsi" w:cstheme="minorHAnsi"/>
                <w:b/>
              </w:rPr>
              <w:t>Exact Title of Project:</w:t>
            </w:r>
            <w:r w:rsidRPr="008961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8961DC" w:rsidRPr="008961DC" w:rsidRDefault="008961DC" w:rsidP="008961DC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</w:p>
        </w:tc>
      </w:tr>
    </w:tbl>
    <w:p w:rsidR="008961DC" w:rsidRDefault="008961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61DC" w:rsidRPr="008961DC" w:rsidTr="00360DF0">
        <w:tc>
          <w:tcPr>
            <w:tcW w:w="4531" w:type="dxa"/>
          </w:tcPr>
          <w:p w:rsidR="008961DC" w:rsidRPr="008961DC" w:rsidRDefault="008961DC" w:rsidP="008961DC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  <w:r w:rsidRPr="008961DC">
              <w:rPr>
                <w:rFonts w:asciiTheme="minorHAnsi" w:hAnsiTheme="minorHAnsi" w:cstheme="minorHAnsi"/>
                <w:b/>
              </w:rPr>
              <w:t>Duration of Project</w:t>
            </w:r>
            <w:r w:rsidRPr="008961DC">
              <w:rPr>
                <w:rFonts w:asciiTheme="minorHAnsi" w:hAnsiTheme="minorHAnsi" w:cstheme="minorHAnsi"/>
              </w:rPr>
              <w:t xml:space="preserve"> (cannot exceed 1 year):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961DC" w:rsidRPr="008961DC" w:rsidRDefault="008961DC" w:rsidP="009C3DFE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</w:p>
        </w:tc>
      </w:tr>
    </w:tbl>
    <w:p w:rsidR="00BA6B05" w:rsidRPr="008961DC" w:rsidRDefault="00BA6B05" w:rsidP="008961DC">
      <w:pPr>
        <w:spacing w:before="240"/>
        <w:rPr>
          <w:i/>
        </w:rPr>
      </w:pPr>
      <w:r w:rsidRPr="008961DC">
        <w:rPr>
          <w:i/>
        </w:rPr>
        <w:t xml:space="preserve">(Note: All requested information must be typed directly into the </w:t>
      </w:r>
      <w:r w:rsidR="008961DC" w:rsidRPr="008961DC">
        <w:rPr>
          <w:i/>
        </w:rPr>
        <w:t>application</w:t>
      </w:r>
      <w:r w:rsidRPr="008961DC">
        <w:rPr>
          <w:i/>
        </w:rPr>
        <w:t xml:space="preserve"> form. Refer to page 18 in the IRBPHP Handbook for aid in providing required information.)</w:t>
      </w:r>
    </w:p>
    <w:p w:rsidR="006E425F" w:rsidRPr="00052385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>Background and Rationale</w:t>
      </w:r>
      <w:r w:rsidRPr="00052385">
        <w:rPr>
          <w:rFonts w:asciiTheme="minorHAnsi" w:hAnsiTheme="minorHAnsi" w:cstheme="minorHAnsi"/>
        </w:rPr>
        <w:t xml:space="preserve"> (no more than 300 words).  Describe nature of research problem and purpose of current study.</w:t>
      </w:r>
      <w:r w:rsidR="005D685E">
        <w:rPr>
          <w:rFonts w:asciiTheme="minorHAnsi" w:hAnsiTheme="minorHAnsi" w:cstheme="minorHAnsi"/>
          <w:b/>
        </w:rPr>
        <w:t xml:space="preserve"> </w:t>
      </w:r>
      <w:r w:rsidR="005D685E">
        <w:rPr>
          <w:rFonts w:asciiTheme="minorHAnsi" w:hAnsiTheme="minorHAnsi" w:cstheme="minorHAnsi"/>
        </w:rPr>
        <w:t>Include references at end for any works cited.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0DF0" w:rsidTr="00360DF0">
        <w:tc>
          <w:tcPr>
            <w:tcW w:w="5000" w:type="pct"/>
          </w:tcPr>
          <w:p w:rsidR="00360DF0" w:rsidRDefault="00360DF0" w:rsidP="006E425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C718C" w:rsidRPr="00B81764" w:rsidRDefault="005D685E" w:rsidP="00B81764">
      <w:pPr>
        <w:spacing w:before="240"/>
      </w:pPr>
      <w:r w:rsidRPr="00B81764">
        <w:rPr>
          <w:b/>
          <w:u w:val="single"/>
        </w:rPr>
        <w:t xml:space="preserve">Description </w:t>
      </w:r>
      <w:r w:rsidR="006E425F" w:rsidRPr="00B81764">
        <w:rPr>
          <w:b/>
          <w:u w:val="single"/>
        </w:rPr>
        <w:t>of Sample</w:t>
      </w:r>
      <w:r w:rsidR="00F1406B" w:rsidRPr="00B81764">
        <w:rPr>
          <w:b/>
          <w:u w:val="single"/>
        </w:rPr>
        <w:t>:</w:t>
      </w:r>
      <w:r w:rsidRPr="00B81764">
        <w:t xml:space="preserve"> </w:t>
      </w:r>
      <w:r w:rsidR="00A62795" w:rsidRPr="00B81764">
        <w:t>(c</w:t>
      </w:r>
      <w:r w:rsidR="00F1406B" w:rsidRPr="00B81764">
        <w:t>heck the bo</w:t>
      </w:r>
      <w:r w:rsidR="00A62795" w:rsidRPr="00B81764">
        <w:t>xes that pertain to your sample)</w:t>
      </w:r>
      <w:r w:rsidR="00E9241D" w:rsidRPr="00B81764">
        <w:t>. Provide a short description of your target popul</w:t>
      </w:r>
      <w:bookmarkStart w:id="3" w:name="_GoBack"/>
      <w:bookmarkEnd w:id="3"/>
      <w:r w:rsidR="00E9241D" w:rsidRPr="00B81764">
        <w:t>ation. Be sure to use the checklist below to further describe the groups you hope to recruit.</w:t>
      </w:r>
      <w:r w:rsidR="00A647FF" w:rsidRPr="00B81764">
        <w:tab/>
      </w:r>
      <w:r w:rsidR="00A5387A" w:rsidRPr="00B81764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527"/>
      </w:tblGrid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81498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P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Pr="00360DF0" w:rsidRDefault="00360DF0" w:rsidP="007B1956">
            <w:pPr>
              <w:jc w:val="both"/>
              <w:rPr>
                <w:rFonts w:cstheme="minorHAnsi"/>
                <w:b/>
                <w:bCs/>
                <w:caps/>
              </w:rPr>
            </w:pPr>
            <w:r w:rsidRPr="00360DF0">
              <w:rPr>
                <w:rFonts w:asciiTheme="minorHAnsi" w:hAnsiTheme="minorHAnsi" w:cstheme="minorHAnsi"/>
              </w:rPr>
              <w:t>Patients as participants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-12049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P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P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Non-patient volunteers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-130854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P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P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as participants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22597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P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Minor participants (less than 18 years)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4765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P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Participants whose major language is not English </w:t>
            </w:r>
            <w:r w:rsidRPr="00BA6B05">
              <w:rPr>
                <w:rFonts w:asciiTheme="minorHAnsi" w:hAnsiTheme="minorHAnsi" w:cstheme="minorHAnsi"/>
                <w:i/>
              </w:rPr>
              <w:t>(Note: include copies of translated   documents)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-103263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P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Mentally disabled patients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147101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Prisoners, parolees or incarcerated participants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1907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vulnerable or sensitive populations (children, persons with alcoholism or drug   addiction, LGBT individuals, etc.)  Please identify:</w:t>
            </w:r>
          </w:p>
        </w:tc>
      </w:tr>
      <w:tr w:rsidR="00360DF0" w:rsidRPr="00360DF0" w:rsidTr="00070840">
        <w:tc>
          <w:tcPr>
            <w:tcW w:w="535" w:type="dxa"/>
          </w:tcPr>
          <w:p w:rsidR="00360DF0" w:rsidRDefault="00360DF0" w:rsidP="00360DF0">
            <w:pPr>
              <w:jc w:val="both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-7475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  <w:tcBorders>
              <w:top w:val="single" w:sz="4" w:space="0" w:color="auto"/>
            </w:tcBorders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Participants studied at non-Dominican locations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14755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Default="00360DF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Filming, video or voice recording of participants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160830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Default="0007084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banks, data archives and/or registration records</w:t>
            </w:r>
          </w:p>
        </w:tc>
      </w:tr>
      <w:tr w:rsidR="00360DF0" w:rsidRPr="00360DF0" w:rsidTr="00070840">
        <w:sdt>
          <w:sdtPr>
            <w:rPr>
              <w:rFonts w:cstheme="minorHAnsi"/>
              <w:b/>
              <w:bCs/>
              <w:caps/>
            </w:rPr>
            <w:id w:val="-17811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60DF0" w:rsidRDefault="00070840" w:rsidP="00360DF0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360DF0" w:rsidRDefault="00360DF0" w:rsidP="007B19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dual relationship between researcher and participant (explain):</w:t>
            </w:r>
          </w:p>
        </w:tc>
      </w:tr>
      <w:tr w:rsidR="00070840" w:rsidRPr="00360DF0" w:rsidTr="00070840">
        <w:tc>
          <w:tcPr>
            <w:tcW w:w="535" w:type="dxa"/>
          </w:tcPr>
          <w:p w:rsidR="00070840" w:rsidRDefault="00070840" w:rsidP="00360DF0">
            <w:pPr>
              <w:jc w:val="both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070840" w:rsidRDefault="00070840" w:rsidP="007B19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FBD" w:rsidRPr="003D2501" w:rsidRDefault="006E425F" w:rsidP="00BA6B05">
      <w:pPr>
        <w:spacing w:before="240"/>
        <w:jc w:val="both"/>
        <w:rPr>
          <w:rFonts w:asciiTheme="minorHAnsi" w:hAnsiTheme="minorHAnsi" w:cstheme="minorHAnsi"/>
          <w:b/>
        </w:rPr>
      </w:pPr>
      <w:r w:rsidRPr="001A6AD0">
        <w:rPr>
          <w:rFonts w:asciiTheme="minorHAnsi" w:hAnsiTheme="minorHAnsi" w:cstheme="minorHAnsi"/>
          <w:b/>
          <w:u w:val="single"/>
        </w:rPr>
        <w:t>Recruitment Procedure</w:t>
      </w:r>
      <w:r w:rsidR="004D7B4B"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Indicate how applicant will solicit participation (face-to-face, phone contact, mail, email, etc) along with copies of materials used to recruit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and permission letters if applicable</w:t>
      </w:r>
      <w:r w:rsidR="00230102" w:rsidRPr="00052385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0840" w:rsidTr="00070840">
        <w:tc>
          <w:tcPr>
            <w:tcW w:w="9062" w:type="dxa"/>
          </w:tcPr>
          <w:p w:rsidR="00070840" w:rsidRDefault="00070840" w:rsidP="00E924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052385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>Subject Consent Process</w:t>
      </w:r>
      <w:r w:rsidR="004D7B4B" w:rsidRPr="001A6AD0">
        <w:rPr>
          <w:rFonts w:asciiTheme="minorHAnsi" w:hAnsiTheme="minorHAnsi" w:cstheme="minorHAnsi"/>
          <w:b/>
        </w:rPr>
        <w:t>:</w:t>
      </w:r>
      <w:r w:rsidRPr="00052385">
        <w:rPr>
          <w:rFonts w:asciiTheme="minorHAnsi" w:hAnsiTheme="minorHAnsi" w:cstheme="minorHAnsi"/>
        </w:rPr>
        <w:t xml:space="preserve"> Attach Informed Consent Forms to be used. If consent forms are not to be used</w:t>
      </w:r>
      <w:r w:rsidR="004D7B4B">
        <w:rPr>
          <w:rFonts w:asciiTheme="minorHAnsi" w:hAnsiTheme="minorHAnsi" w:cstheme="minorHAnsi"/>
        </w:rPr>
        <w:t>,</w:t>
      </w:r>
      <w:r w:rsidRPr="00052385">
        <w:rPr>
          <w:rFonts w:asciiTheme="minorHAnsi" w:hAnsiTheme="minorHAnsi" w:cstheme="minorHAnsi"/>
        </w:rPr>
        <w:t xml:space="preserve"> explain why and provide copy of the Consent Cover Letter.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0840" w:rsidTr="00070840">
        <w:tc>
          <w:tcPr>
            <w:tcW w:w="9062" w:type="dxa"/>
          </w:tcPr>
          <w:p w:rsidR="00070840" w:rsidRDefault="00070840" w:rsidP="00E9241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7C7D15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>Procedures:</w:t>
      </w:r>
      <w:r w:rsidRPr="00052385">
        <w:rPr>
          <w:rFonts w:asciiTheme="minorHAnsi" w:hAnsiTheme="minorHAnsi" w:cstheme="minorHAnsi"/>
        </w:rPr>
        <w:t xml:space="preserve"> Describe in detail what your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will experience and include copies of all written materials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will see including surveys, questionna</w:t>
      </w:r>
      <w:r w:rsidR="007C7D15">
        <w:rPr>
          <w:rFonts w:asciiTheme="minorHAnsi" w:hAnsiTheme="minorHAnsi" w:cstheme="minorHAnsi"/>
        </w:rPr>
        <w:t>ires, interview questions, etc. Permission to use any copyrighted materials should be included.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0840" w:rsidTr="00070840">
        <w:tc>
          <w:tcPr>
            <w:tcW w:w="9062" w:type="dxa"/>
          </w:tcPr>
          <w:p w:rsidR="00070840" w:rsidRDefault="00070840" w:rsidP="00E924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37CC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Potential Risks to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</w:t>
      </w:r>
      <w:r w:rsidR="00C537CC">
        <w:rPr>
          <w:rFonts w:asciiTheme="minorHAnsi" w:hAnsiTheme="minorHAnsi" w:cstheme="minorHAnsi"/>
        </w:rPr>
        <w:t xml:space="preserve">Describe all potential risks. </w:t>
      </w:r>
    </w:p>
    <w:p w:rsidR="00C537CC" w:rsidRPr="00C537CC" w:rsidRDefault="00C537CC" w:rsidP="006E425F">
      <w:pPr>
        <w:jc w:val="both"/>
        <w:rPr>
          <w:rFonts w:asciiTheme="minorHAnsi" w:hAnsiTheme="minorHAnsi" w:cstheme="minorHAnsi"/>
          <w:i/>
        </w:rPr>
      </w:pPr>
      <w:r w:rsidRPr="00C537CC">
        <w:rPr>
          <w:rFonts w:asciiTheme="minorHAnsi" w:hAnsiTheme="minorHAnsi" w:cstheme="minorHAnsi"/>
          <w:i/>
        </w:rPr>
        <w:t xml:space="preserve">Note: </w:t>
      </w:r>
      <w:r w:rsidR="006E425F" w:rsidRPr="00C537CC">
        <w:rPr>
          <w:rFonts w:asciiTheme="minorHAnsi" w:hAnsiTheme="minorHAnsi" w:cstheme="minorHAnsi"/>
          <w:i/>
          <w:u w:val="single"/>
        </w:rPr>
        <w:t xml:space="preserve">All research projects involve some potential risks to </w:t>
      </w:r>
      <w:r w:rsidR="005D3BEC">
        <w:rPr>
          <w:rFonts w:asciiTheme="minorHAnsi" w:hAnsiTheme="minorHAnsi" w:cstheme="minorHAnsi"/>
          <w:i/>
          <w:u w:val="single"/>
        </w:rPr>
        <w:t>participants</w:t>
      </w:r>
      <w:r w:rsidR="006E425F" w:rsidRPr="00C537CC">
        <w:rPr>
          <w:rFonts w:asciiTheme="minorHAnsi" w:hAnsiTheme="minorHAnsi" w:cstheme="minorHAnsi"/>
          <w:i/>
          <w:u w:val="single"/>
        </w:rPr>
        <w:t>.</w:t>
      </w:r>
      <w:r w:rsidRPr="00C537CC">
        <w:rPr>
          <w:rFonts w:asciiTheme="minorHAnsi" w:hAnsiTheme="minorHAnsi" w:cstheme="minorHAnsi"/>
          <w:i/>
        </w:rPr>
        <w:t xml:space="preserve"> Applications that do not address risks will be returned.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0840" w:rsidTr="00070840">
        <w:tc>
          <w:tcPr>
            <w:tcW w:w="9062" w:type="dxa"/>
          </w:tcPr>
          <w:p w:rsidR="00070840" w:rsidRDefault="00070840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  <w:b/>
        </w:rPr>
      </w:pPr>
      <w:r w:rsidRPr="001A6AD0">
        <w:rPr>
          <w:rFonts w:asciiTheme="minorHAnsi" w:hAnsiTheme="minorHAnsi" w:cstheme="minorHAnsi"/>
          <w:b/>
          <w:u w:val="single"/>
        </w:rPr>
        <w:t>Minimization of Potential Risk</w:t>
      </w:r>
      <w:r w:rsidR="00897DAE" w:rsidRPr="001A6AD0">
        <w:rPr>
          <w:rFonts w:asciiTheme="minorHAnsi" w:hAnsiTheme="minorHAnsi" w:cstheme="minorHAnsi"/>
          <w:b/>
          <w:u w:val="single"/>
        </w:rPr>
        <w:t>:</w:t>
      </w:r>
      <w:r w:rsidR="00C537CC">
        <w:rPr>
          <w:rFonts w:asciiTheme="minorHAnsi" w:hAnsiTheme="minorHAnsi" w:cstheme="minorHAnsi"/>
        </w:rPr>
        <w:t xml:space="preserve">  Describe ways the Potential R</w:t>
      </w:r>
      <w:r w:rsidRPr="00052385">
        <w:rPr>
          <w:rFonts w:asciiTheme="minorHAnsi" w:hAnsiTheme="minorHAnsi" w:cstheme="minorHAnsi"/>
        </w:rPr>
        <w:t xml:space="preserve">isks </w:t>
      </w:r>
      <w:r w:rsidR="00897DAE">
        <w:rPr>
          <w:rFonts w:asciiTheme="minorHAnsi" w:hAnsiTheme="minorHAnsi" w:cstheme="minorHAnsi"/>
        </w:rPr>
        <w:t xml:space="preserve">to </w:t>
      </w:r>
      <w:r w:rsidR="005D3BEC">
        <w:rPr>
          <w:rFonts w:asciiTheme="minorHAnsi" w:hAnsiTheme="minorHAnsi" w:cstheme="minorHAnsi"/>
        </w:rPr>
        <w:t>Participants</w:t>
      </w:r>
      <w:r w:rsidR="00897DAE">
        <w:rPr>
          <w:rFonts w:asciiTheme="minorHAnsi" w:hAnsiTheme="minorHAnsi" w:cstheme="minorHAnsi"/>
        </w:rPr>
        <w:t xml:space="preserve"> (detailed in section above) </w:t>
      </w:r>
      <w:r w:rsidRPr="00052385">
        <w:rPr>
          <w:rFonts w:asciiTheme="minorHAnsi" w:hAnsiTheme="minorHAnsi" w:cstheme="minorHAnsi"/>
        </w:rPr>
        <w:t>will be minimized by researcher.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0840" w:rsidTr="00070840">
        <w:tc>
          <w:tcPr>
            <w:tcW w:w="9062" w:type="dxa"/>
          </w:tcPr>
          <w:p w:rsidR="00070840" w:rsidRDefault="00070840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Potential Benefits to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</w:rPr>
        <w:t>:</w:t>
      </w:r>
      <w:r w:rsidRPr="00052385">
        <w:rPr>
          <w:rFonts w:asciiTheme="minorHAnsi" w:hAnsiTheme="minorHAnsi" w:cstheme="minorHAnsi"/>
        </w:rPr>
        <w:t xml:space="preserve"> Describe in detail all potential benefits to the individual (foc</w:t>
      </w:r>
      <w:r w:rsidR="00897DAE">
        <w:rPr>
          <w:rFonts w:asciiTheme="minorHAnsi" w:hAnsiTheme="minorHAnsi" w:cstheme="minorHAnsi"/>
        </w:rPr>
        <w:t xml:space="preserve">us is individual not society). </w:t>
      </w:r>
      <w:r w:rsidRPr="00052385">
        <w:rPr>
          <w:rFonts w:asciiTheme="minorHAnsi" w:hAnsiTheme="minorHAnsi" w:cstheme="minorHAnsi"/>
        </w:rPr>
        <w:t>There is always some benefit – why else do the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0840" w:rsidTr="00070840">
        <w:tc>
          <w:tcPr>
            <w:tcW w:w="9062" w:type="dxa"/>
          </w:tcPr>
          <w:p w:rsidR="00070840" w:rsidRDefault="00070840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Costs to the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Describe any costs to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(transportation, time, effort, etc.).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0840" w:rsidTr="00070840">
        <w:tc>
          <w:tcPr>
            <w:tcW w:w="9062" w:type="dxa"/>
          </w:tcPr>
          <w:p w:rsidR="00070840" w:rsidRDefault="00070840" w:rsidP="006E425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Reimbursement or Compensation to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Describe and provide rationale for any reimbursement or compensation in response to participation in the research.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0840" w:rsidTr="00070840">
        <w:tc>
          <w:tcPr>
            <w:tcW w:w="9062" w:type="dxa"/>
          </w:tcPr>
          <w:p w:rsidR="00070840" w:rsidRDefault="00070840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897DAE" w:rsidRDefault="006E425F" w:rsidP="00272F8D">
      <w:pPr>
        <w:spacing w:before="240" w:after="240"/>
        <w:jc w:val="both"/>
        <w:rPr>
          <w:rFonts w:asciiTheme="minorHAnsi" w:hAnsiTheme="minorHAnsi" w:cstheme="minorHAnsi"/>
          <w:u w:val="single"/>
        </w:rPr>
      </w:pPr>
      <w:r w:rsidRPr="001A6AD0">
        <w:rPr>
          <w:rFonts w:asciiTheme="minorHAnsi" w:hAnsiTheme="minorHAnsi" w:cstheme="minorHAnsi"/>
          <w:b/>
          <w:u w:val="single"/>
        </w:rPr>
        <w:t>Confidentiality of Records: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527"/>
      </w:tblGrid>
      <w:tr w:rsidR="00272F8D" w:rsidRPr="00272F8D" w:rsidTr="00272F8D">
        <w:sdt>
          <w:sdtPr>
            <w:rPr>
              <w:rFonts w:asciiTheme="minorHAnsi" w:hAnsiTheme="minorHAnsi" w:cstheme="minorHAnsi"/>
              <w:sz w:val="20"/>
              <w:szCs w:val="20"/>
            </w:rPr>
            <w:id w:val="212442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272F8D" w:rsidRPr="00272F8D" w:rsidRDefault="00272F8D" w:rsidP="00272F8D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272F8D" w:rsidRPr="00272F8D" w:rsidRDefault="00272F8D" w:rsidP="00C34B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F8D">
              <w:rPr>
                <w:rFonts w:asciiTheme="minorHAnsi" w:hAnsiTheme="minorHAnsi" w:cstheme="minorHAnsi"/>
              </w:rPr>
              <w:t>Data will be anonymous</w:t>
            </w:r>
          </w:p>
        </w:tc>
      </w:tr>
      <w:tr w:rsidR="00272F8D" w:rsidRPr="00272F8D" w:rsidTr="00272F8D">
        <w:tc>
          <w:tcPr>
            <w:tcW w:w="535" w:type="dxa"/>
          </w:tcPr>
          <w:p w:rsidR="00272F8D" w:rsidRDefault="00272F8D" w:rsidP="00272F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</w:tcPr>
          <w:p w:rsidR="00272F8D" w:rsidRPr="00272F8D" w:rsidRDefault="00272F8D" w:rsidP="00C34B85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>How will anonymity be ensured?</w:t>
            </w:r>
          </w:p>
        </w:tc>
      </w:tr>
      <w:tr w:rsidR="00272F8D" w:rsidRPr="00272F8D" w:rsidTr="00272F8D">
        <w:tc>
          <w:tcPr>
            <w:tcW w:w="535" w:type="dxa"/>
          </w:tcPr>
          <w:p w:rsidR="00272F8D" w:rsidRDefault="00272F8D" w:rsidP="00272F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272F8D" w:rsidRPr="00272F8D" w:rsidRDefault="00272F8D" w:rsidP="00C34B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2F8D" w:rsidRPr="00272F8D" w:rsidTr="00272F8D">
        <w:sdt>
          <w:sdtPr>
            <w:rPr>
              <w:rFonts w:asciiTheme="minorHAnsi" w:hAnsiTheme="minorHAnsi" w:cstheme="minorHAnsi"/>
              <w:sz w:val="20"/>
              <w:szCs w:val="20"/>
            </w:rPr>
            <w:id w:val="-38410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272F8D" w:rsidRDefault="00272F8D" w:rsidP="00272F8D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27" w:type="dxa"/>
            <w:tcBorders>
              <w:top w:val="single" w:sz="4" w:space="0" w:color="auto"/>
            </w:tcBorders>
          </w:tcPr>
          <w:p w:rsidR="00272F8D" w:rsidRPr="00272F8D" w:rsidRDefault="00272F8D" w:rsidP="00C34B8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will not be anonymous</w:t>
            </w:r>
          </w:p>
        </w:tc>
      </w:tr>
      <w:tr w:rsidR="00272F8D" w:rsidRPr="00272F8D" w:rsidTr="00272F8D">
        <w:tc>
          <w:tcPr>
            <w:tcW w:w="535" w:type="dxa"/>
          </w:tcPr>
          <w:p w:rsidR="00272F8D" w:rsidRDefault="00272F8D" w:rsidP="00272F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</w:tcPr>
          <w:p w:rsidR="00272F8D" w:rsidRDefault="00272F8D" w:rsidP="00C34B85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>How will data be kept confidential?  Who will see it?</w:t>
            </w:r>
          </w:p>
        </w:tc>
      </w:tr>
      <w:tr w:rsidR="00272F8D" w:rsidRPr="00272F8D" w:rsidTr="00272F8D">
        <w:tc>
          <w:tcPr>
            <w:tcW w:w="535" w:type="dxa"/>
          </w:tcPr>
          <w:p w:rsidR="00272F8D" w:rsidRDefault="00272F8D" w:rsidP="00272F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272F8D" w:rsidRDefault="00272F8D" w:rsidP="00C34B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2F8D" w:rsidRPr="00272F8D" w:rsidTr="00272F8D">
        <w:tc>
          <w:tcPr>
            <w:tcW w:w="535" w:type="dxa"/>
          </w:tcPr>
          <w:p w:rsidR="00272F8D" w:rsidRDefault="00272F8D" w:rsidP="00272F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top w:val="single" w:sz="4" w:space="0" w:color="auto"/>
            </w:tcBorders>
          </w:tcPr>
          <w:p w:rsidR="00272F8D" w:rsidRDefault="00272F8D" w:rsidP="00C34B85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>How will raw data and computerized data be stored?</w:t>
            </w:r>
          </w:p>
        </w:tc>
      </w:tr>
      <w:tr w:rsidR="00272F8D" w:rsidRPr="00272F8D" w:rsidTr="00272F8D">
        <w:tc>
          <w:tcPr>
            <w:tcW w:w="535" w:type="dxa"/>
          </w:tcPr>
          <w:p w:rsidR="00272F8D" w:rsidRDefault="00272F8D" w:rsidP="00272F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272F8D" w:rsidRPr="00052385" w:rsidRDefault="00272F8D" w:rsidP="00C34B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2F8D" w:rsidRPr="00272F8D" w:rsidTr="00272F8D">
        <w:tc>
          <w:tcPr>
            <w:tcW w:w="535" w:type="dxa"/>
          </w:tcPr>
          <w:p w:rsidR="00272F8D" w:rsidRDefault="00272F8D" w:rsidP="00272F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top w:val="single" w:sz="4" w:space="0" w:color="auto"/>
            </w:tcBorders>
          </w:tcPr>
          <w:p w:rsidR="00272F8D" w:rsidRPr="00052385" w:rsidRDefault="00272F8D" w:rsidP="00C34B85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 xml:space="preserve">How will </w:t>
            </w:r>
            <w:r>
              <w:rPr>
                <w:rFonts w:asciiTheme="minorHAnsi" w:hAnsiTheme="minorHAnsi" w:cstheme="minorHAnsi"/>
              </w:rPr>
              <w:t>participant</w:t>
            </w:r>
            <w:r w:rsidRPr="00052385">
              <w:rPr>
                <w:rFonts w:asciiTheme="minorHAnsi" w:hAnsiTheme="minorHAnsi" w:cstheme="minorHAnsi"/>
              </w:rPr>
              <w:t xml:space="preserve"> identity be kept separate from </w:t>
            </w:r>
            <w:r>
              <w:rPr>
                <w:rFonts w:asciiTheme="minorHAnsi" w:hAnsiTheme="minorHAnsi" w:cstheme="minorHAnsi"/>
              </w:rPr>
              <w:t>participant</w:t>
            </w:r>
            <w:r w:rsidRPr="00052385">
              <w:rPr>
                <w:rFonts w:asciiTheme="minorHAnsi" w:hAnsiTheme="minorHAnsi" w:cstheme="minorHAnsi"/>
              </w:rPr>
              <w:t xml:space="preserve"> data?</w:t>
            </w:r>
          </w:p>
        </w:tc>
      </w:tr>
      <w:tr w:rsidR="00272F8D" w:rsidRPr="00272F8D" w:rsidTr="00272F8D">
        <w:tc>
          <w:tcPr>
            <w:tcW w:w="535" w:type="dxa"/>
          </w:tcPr>
          <w:p w:rsidR="00272F8D" w:rsidRDefault="00272F8D" w:rsidP="00272F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272F8D" w:rsidRPr="00052385" w:rsidRDefault="00272F8D" w:rsidP="00C34B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272F8D" w:rsidRDefault="006E425F" w:rsidP="00272F8D">
      <w:pPr>
        <w:spacing w:before="240"/>
        <w:rPr>
          <w:i/>
        </w:rPr>
      </w:pPr>
      <w:r w:rsidRPr="00272F8D">
        <w:rPr>
          <w:i/>
        </w:rPr>
        <w:t>(Note: all tapes and records should be destroyed after a period of one year following completion of the research project)</w:t>
      </w:r>
      <w:r w:rsidR="00F16B92" w:rsidRPr="00272F8D">
        <w:rPr>
          <w:i/>
        </w:rPr>
        <w:t xml:space="preserve"> </w:t>
      </w:r>
    </w:p>
    <w:p w:rsidR="008F7AEC" w:rsidRPr="008F7AEC" w:rsidRDefault="008F7AEC" w:rsidP="00E9241D">
      <w:pPr>
        <w:spacing w:before="240"/>
        <w:jc w:val="both"/>
        <w:rPr>
          <w:b/>
          <w:u w:val="single"/>
        </w:rPr>
      </w:pPr>
      <w:r w:rsidRPr="008F7AEC">
        <w:rPr>
          <w:b/>
          <w:u w:val="single"/>
        </w:rPr>
        <w:t>PROJECT RENEWAL INFORMATION:</w:t>
      </w:r>
    </w:p>
    <w:p w:rsidR="008F7AEC" w:rsidRPr="008F7AEC" w:rsidRDefault="008F7AEC" w:rsidP="00E9241D">
      <w:pPr>
        <w:spacing w:before="240"/>
        <w:jc w:val="both"/>
        <w:rPr>
          <w:b/>
          <w:u w:val="single"/>
        </w:rPr>
      </w:pPr>
      <w:r w:rsidRPr="008F7AEC">
        <w:rPr>
          <w:b/>
          <w:u w:val="single"/>
        </w:rPr>
        <w:t>Research Project Information:</w:t>
      </w:r>
    </w:p>
    <w:p w:rsidR="008F7AEC" w:rsidRDefault="008F7AEC" w:rsidP="00E9241D">
      <w:pPr>
        <w:spacing w:before="240"/>
        <w:jc w:val="both"/>
        <w:rPr>
          <w:b/>
        </w:rPr>
      </w:pPr>
      <w:r>
        <w:rPr>
          <w:b/>
        </w:rPr>
        <w:t>Participants: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90"/>
        <w:gridCol w:w="1260"/>
        <w:gridCol w:w="2857"/>
      </w:tblGrid>
      <w:tr w:rsidR="00EC1F8B" w:rsidRPr="00EC1F8B" w:rsidTr="00EC1F8B">
        <w:tc>
          <w:tcPr>
            <w:tcW w:w="4855" w:type="dxa"/>
          </w:tcPr>
          <w:p w:rsidR="00EC1F8B" w:rsidRPr="00EC1F8B" w:rsidRDefault="00EC1F8B" w:rsidP="00EC1F8B">
            <w:pPr>
              <w:jc w:val="both"/>
            </w:pPr>
            <w:r w:rsidRPr="00EC1F8B">
              <w:lastRenderedPageBreak/>
              <w:t xml:space="preserve">Number of Participants used last year in project: </w:t>
            </w:r>
          </w:p>
        </w:tc>
        <w:tc>
          <w:tcPr>
            <w:tcW w:w="4207" w:type="dxa"/>
            <w:gridSpan w:val="3"/>
          </w:tcPr>
          <w:p w:rsidR="00EC1F8B" w:rsidRPr="00EC1F8B" w:rsidRDefault="00EC1F8B" w:rsidP="006C14E4">
            <w:pPr>
              <w:jc w:val="both"/>
            </w:pPr>
          </w:p>
        </w:tc>
      </w:tr>
      <w:tr w:rsidR="00EC1F8B" w:rsidRPr="00EC1F8B" w:rsidTr="00EC1F8B">
        <w:tc>
          <w:tcPr>
            <w:tcW w:w="4945" w:type="dxa"/>
            <w:gridSpan w:val="2"/>
          </w:tcPr>
          <w:p w:rsidR="00EC1F8B" w:rsidRPr="00EC1F8B" w:rsidRDefault="00EC1F8B" w:rsidP="00EC1F8B">
            <w:pPr>
              <w:jc w:val="both"/>
            </w:pPr>
            <w:r w:rsidRPr="00EC1F8B">
              <w:t xml:space="preserve">Number of Participants who completed the study: 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F8B" w:rsidRPr="00EC1F8B" w:rsidRDefault="00EC1F8B" w:rsidP="00EC1F8B">
            <w:pPr>
              <w:jc w:val="both"/>
            </w:pPr>
          </w:p>
        </w:tc>
      </w:tr>
      <w:tr w:rsidR="00EC1F8B" w:rsidRPr="00EC1F8B" w:rsidTr="00EC1F8B">
        <w:tc>
          <w:tcPr>
            <w:tcW w:w="6205" w:type="dxa"/>
            <w:gridSpan w:val="3"/>
          </w:tcPr>
          <w:p w:rsidR="00EC1F8B" w:rsidRPr="00EC1F8B" w:rsidRDefault="00EC1F8B" w:rsidP="00EC1F8B">
            <w:pPr>
              <w:jc w:val="both"/>
            </w:pPr>
            <w:r w:rsidRPr="00EC1F8B">
              <w:t xml:space="preserve">Number of Participants needed to complete the research study: 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EC1F8B" w:rsidRPr="00EC1F8B" w:rsidRDefault="00EC1F8B" w:rsidP="00EC1F8B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Summary of Results to Date </w:t>
      </w:r>
      <w:r>
        <w:t>(limit to 300 words or less):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F8B" w:rsidTr="002C4B87">
        <w:tc>
          <w:tcPr>
            <w:tcW w:w="9062" w:type="dxa"/>
          </w:tcPr>
          <w:p w:rsidR="00EC1F8B" w:rsidRDefault="00EC1F8B" w:rsidP="008F7AEC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Changes in Anticipated Risks. </w:t>
      </w:r>
      <w:r>
        <w:t>List any changes in potential risk to human Participants due to changes in protocol.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61DE" w:rsidTr="005461DE">
        <w:tc>
          <w:tcPr>
            <w:tcW w:w="9062" w:type="dxa"/>
          </w:tcPr>
          <w:p w:rsidR="005461DE" w:rsidRDefault="005461DE" w:rsidP="008F7AEC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Changes in Anticipated Benefits. </w:t>
      </w:r>
      <w:r>
        <w:t>List any changes due to impact of changes in research protocol.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61DE" w:rsidTr="005461DE">
        <w:tc>
          <w:tcPr>
            <w:tcW w:w="9062" w:type="dxa"/>
          </w:tcPr>
          <w:p w:rsidR="005461DE" w:rsidRDefault="005461DE" w:rsidP="008F7AEC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Discussion on Problems: </w:t>
      </w:r>
      <w:r>
        <w:t xml:space="preserve">Summarize any problems experienced or encountered by human Participants during past year.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61DE" w:rsidTr="005461DE">
        <w:tc>
          <w:tcPr>
            <w:tcW w:w="9062" w:type="dxa"/>
          </w:tcPr>
          <w:p w:rsidR="005461DE" w:rsidRDefault="005461DE" w:rsidP="008F7AEC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Explanation of Modification in Protocol: </w:t>
      </w:r>
      <w:r>
        <w:t>Summarize any modifications in research protocol made during the past year.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61DE" w:rsidTr="005461DE">
        <w:tc>
          <w:tcPr>
            <w:tcW w:w="9062" w:type="dxa"/>
          </w:tcPr>
          <w:p w:rsidR="005461DE" w:rsidRDefault="005461DE" w:rsidP="008F7AEC">
            <w:pPr>
              <w:jc w:val="both"/>
            </w:pPr>
          </w:p>
        </w:tc>
      </w:tr>
    </w:tbl>
    <w:p w:rsidR="008F7AEC" w:rsidRPr="002E0336" w:rsidRDefault="008F7AEC" w:rsidP="005461DE">
      <w:pPr>
        <w:jc w:val="both"/>
      </w:pPr>
    </w:p>
    <w:sectPr w:rsidR="008F7AEC" w:rsidRPr="002E0336" w:rsidSect="00C473B5">
      <w:footerReference w:type="default" r:id="rId15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89" w:rsidRDefault="00A20389" w:rsidP="00E9241D">
      <w:r>
        <w:separator/>
      </w:r>
    </w:p>
  </w:endnote>
  <w:endnote w:type="continuationSeparator" w:id="0">
    <w:p w:rsidR="00A20389" w:rsidRDefault="00A20389" w:rsidP="00E9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74" w:rsidRDefault="00F80374">
    <w:pPr>
      <w:pStyle w:val="Footer"/>
      <w:rPr>
        <w:i/>
        <w:sz w:val="14"/>
      </w:rPr>
    </w:pPr>
    <w:r>
      <w:rPr>
        <w:i/>
        <w:sz w:val="14"/>
      </w:rPr>
      <w:t>IRBPHP</w:t>
    </w:r>
  </w:p>
  <w:p w:rsidR="00E9241D" w:rsidRPr="00E9241D" w:rsidRDefault="00E9241D">
    <w:pPr>
      <w:pStyle w:val="Footer"/>
      <w:rPr>
        <w:i/>
        <w:sz w:val="14"/>
      </w:rPr>
    </w:pPr>
    <w:r w:rsidRPr="00E9241D">
      <w:rPr>
        <w:i/>
        <w:sz w:val="14"/>
      </w:rPr>
      <w:t>Rev</w:t>
    </w:r>
    <w:r w:rsidR="00F80374">
      <w:rPr>
        <w:i/>
        <w:sz w:val="14"/>
      </w:rPr>
      <w:t>ised</w:t>
    </w:r>
    <w:r w:rsidRPr="00E9241D">
      <w:rPr>
        <w:i/>
        <w:sz w:val="14"/>
      </w:rPr>
      <w:t xml:space="preserve">: </w:t>
    </w:r>
    <w:r w:rsidRPr="00E9241D">
      <w:rPr>
        <w:i/>
        <w:sz w:val="14"/>
      </w:rPr>
      <w:fldChar w:fldCharType="begin"/>
    </w:r>
    <w:r w:rsidRPr="00E9241D">
      <w:rPr>
        <w:i/>
        <w:sz w:val="14"/>
      </w:rPr>
      <w:instrText xml:space="preserve"> DATE \@ "M/d/yyyy" </w:instrText>
    </w:r>
    <w:r w:rsidRPr="00E9241D">
      <w:rPr>
        <w:i/>
        <w:sz w:val="14"/>
      </w:rPr>
      <w:fldChar w:fldCharType="separate"/>
    </w:r>
    <w:r w:rsidR="00B81764">
      <w:rPr>
        <w:i/>
        <w:noProof/>
        <w:sz w:val="14"/>
      </w:rPr>
      <w:t>1/15/2021</w:t>
    </w:r>
    <w:r w:rsidRPr="00E9241D">
      <w:rPr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89" w:rsidRDefault="00A20389" w:rsidP="00E9241D">
      <w:r>
        <w:separator/>
      </w:r>
    </w:p>
  </w:footnote>
  <w:footnote w:type="continuationSeparator" w:id="0">
    <w:p w:rsidR="00A20389" w:rsidRDefault="00A20389" w:rsidP="00E9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0951"/>
    <w:multiLevelType w:val="hybridMultilevel"/>
    <w:tmpl w:val="4E9C3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406EC"/>
    <w:multiLevelType w:val="hybridMultilevel"/>
    <w:tmpl w:val="944C8EE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F4000A"/>
    <w:multiLevelType w:val="hybridMultilevel"/>
    <w:tmpl w:val="48D46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96249"/>
    <w:multiLevelType w:val="hybridMultilevel"/>
    <w:tmpl w:val="3046453A"/>
    <w:lvl w:ilvl="0" w:tplc="52DE8E9A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5F"/>
    <w:rsid w:val="00017FE5"/>
    <w:rsid w:val="0002477C"/>
    <w:rsid w:val="000276ED"/>
    <w:rsid w:val="00027D29"/>
    <w:rsid w:val="00034627"/>
    <w:rsid w:val="00052385"/>
    <w:rsid w:val="00056423"/>
    <w:rsid w:val="00057F11"/>
    <w:rsid w:val="000624E5"/>
    <w:rsid w:val="00070840"/>
    <w:rsid w:val="000820D7"/>
    <w:rsid w:val="00086D62"/>
    <w:rsid w:val="0009509E"/>
    <w:rsid w:val="000A00D1"/>
    <w:rsid w:val="000A64B9"/>
    <w:rsid w:val="000B1D30"/>
    <w:rsid w:val="000F6615"/>
    <w:rsid w:val="0011630B"/>
    <w:rsid w:val="001309C2"/>
    <w:rsid w:val="0013459D"/>
    <w:rsid w:val="001418FE"/>
    <w:rsid w:val="001458DC"/>
    <w:rsid w:val="001862CB"/>
    <w:rsid w:val="00196BFA"/>
    <w:rsid w:val="001A6AD0"/>
    <w:rsid w:val="001A7CF4"/>
    <w:rsid w:val="001B64F1"/>
    <w:rsid w:val="001B6A68"/>
    <w:rsid w:val="001D764B"/>
    <w:rsid w:val="001D79B1"/>
    <w:rsid w:val="00202CE1"/>
    <w:rsid w:val="00221F1B"/>
    <w:rsid w:val="00230102"/>
    <w:rsid w:val="002370CC"/>
    <w:rsid w:val="00242E52"/>
    <w:rsid w:val="0024531F"/>
    <w:rsid w:val="002627B4"/>
    <w:rsid w:val="00266818"/>
    <w:rsid w:val="00272F8D"/>
    <w:rsid w:val="00275F9E"/>
    <w:rsid w:val="00285B73"/>
    <w:rsid w:val="00292AA7"/>
    <w:rsid w:val="002934EE"/>
    <w:rsid w:val="00293B27"/>
    <w:rsid w:val="00297F79"/>
    <w:rsid w:val="002A73AA"/>
    <w:rsid w:val="002C1208"/>
    <w:rsid w:val="002C2CC9"/>
    <w:rsid w:val="002C4B87"/>
    <w:rsid w:val="002C5870"/>
    <w:rsid w:val="002D64C2"/>
    <w:rsid w:val="002E0336"/>
    <w:rsid w:val="002E594D"/>
    <w:rsid w:val="002F43DC"/>
    <w:rsid w:val="0032459B"/>
    <w:rsid w:val="0035112A"/>
    <w:rsid w:val="00360A55"/>
    <w:rsid w:val="00360DF0"/>
    <w:rsid w:val="003704C9"/>
    <w:rsid w:val="003749EA"/>
    <w:rsid w:val="00391B41"/>
    <w:rsid w:val="003A2027"/>
    <w:rsid w:val="003B5F85"/>
    <w:rsid w:val="003C0652"/>
    <w:rsid w:val="003C165C"/>
    <w:rsid w:val="003D217A"/>
    <w:rsid w:val="003D2501"/>
    <w:rsid w:val="003E462D"/>
    <w:rsid w:val="00400332"/>
    <w:rsid w:val="004018A8"/>
    <w:rsid w:val="0040650D"/>
    <w:rsid w:val="0043345E"/>
    <w:rsid w:val="00462151"/>
    <w:rsid w:val="0047719F"/>
    <w:rsid w:val="0048027A"/>
    <w:rsid w:val="00486BC3"/>
    <w:rsid w:val="0049116D"/>
    <w:rsid w:val="00492B1A"/>
    <w:rsid w:val="004B7B7C"/>
    <w:rsid w:val="004C5A14"/>
    <w:rsid w:val="004D7B4B"/>
    <w:rsid w:val="004E6B58"/>
    <w:rsid w:val="004F669B"/>
    <w:rsid w:val="00503092"/>
    <w:rsid w:val="0052450B"/>
    <w:rsid w:val="005267B9"/>
    <w:rsid w:val="0053692B"/>
    <w:rsid w:val="00544FBA"/>
    <w:rsid w:val="0054533C"/>
    <w:rsid w:val="005461DE"/>
    <w:rsid w:val="005467D3"/>
    <w:rsid w:val="00556C49"/>
    <w:rsid w:val="00564A91"/>
    <w:rsid w:val="00574861"/>
    <w:rsid w:val="00592778"/>
    <w:rsid w:val="00596E2C"/>
    <w:rsid w:val="005B3FDC"/>
    <w:rsid w:val="005D21C8"/>
    <w:rsid w:val="005D3BEC"/>
    <w:rsid w:val="005D685E"/>
    <w:rsid w:val="0060121C"/>
    <w:rsid w:val="006150F5"/>
    <w:rsid w:val="00623D1D"/>
    <w:rsid w:val="0062661C"/>
    <w:rsid w:val="006323D5"/>
    <w:rsid w:val="0065026D"/>
    <w:rsid w:val="00654794"/>
    <w:rsid w:val="006560BD"/>
    <w:rsid w:val="00660C16"/>
    <w:rsid w:val="0066336A"/>
    <w:rsid w:val="00684287"/>
    <w:rsid w:val="00686D75"/>
    <w:rsid w:val="00694869"/>
    <w:rsid w:val="00697B5D"/>
    <w:rsid w:val="006B1310"/>
    <w:rsid w:val="006C5345"/>
    <w:rsid w:val="006C718C"/>
    <w:rsid w:val="006E425F"/>
    <w:rsid w:val="00701094"/>
    <w:rsid w:val="00707D89"/>
    <w:rsid w:val="0071241A"/>
    <w:rsid w:val="007238C0"/>
    <w:rsid w:val="00730B5E"/>
    <w:rsid w:val="007425DB"/>
    <w:rsid w:val="00744823"/>
    <w:rsid w:val="007C2E81"/>
    <w:rsid w:val="007C4FB5"/>
    <w:rsid w:val="007C7C68"/>
    <w:rsid w:val="007C7D15"/>
    <w:rsid w:val="007D033C"/>
    <w:rsid w:val="007D364D"/>
    <w:rsid w:val="00804318"/>
    <w:rsid w:val="0080483D"/>
    <w:rsid w:val="00811C6E"/>
    <w:rsid w:val="00811E70"/>
    <w:rsid w:val="00826770"/>
    <w:rsid w:val="00836C03"/>
    <w:rsid w:val="00847628"/>
    <w:rsid w:val="00847C4D"/>
    <w:rsid w:val="00851C9A"/>
    <w:rsid w:val="00853E56"/>
    <w:rsid w:val="00854F17"/>
    <w:rsid w:val="00855763"/>
    <w:rsid w:val="00861C1E"/>
    <w:rsid w:val="00861C38"/>
    <w:rsid w:val="00864D1F"/>
    <w:rsid w:val="00866DFD"/>
    <w:rsid w:val="00877461"/>
    <w:rsid w:val="008805D2"/>
    <w:rsid w:val="00884B6A"/>
    <w:rsid w:val="00894270"/>
    <w:rsid w:val="008943D8"/>
    <w:rsid w:val="008961DC"/>
    <w:rsid w:val="00897DAE"/>
    <w:rsid w:val="008A5617"/>
    <w:rsid w:val="008B2C04"/>
    <w:rsid w:val="008B6909"/>
    <w:rsid w:val="008C03B7"/>
    <w:rsid w:val="008C2CEE"/>
    <w:rsid w:val="008D3014"/>
    <w:rsid w:val="008D7C0B"/>
    <w:rsid w:val="008E1CDA"/>
    <w:rsid w:val="008E4DF7"/>
    <w:rsid w:val="008F7AEC"/>
    <w:rsid w:val="00910E7C"/>
    <w:rsid w:val="00917AFE"/>
    <w:rsid w:val="0093351F"/>
    <w:rsid w:val="0094148A"/>
    <w:rsid w:val="00943EF5"/>
    <w:rsid w:val="00944ECC"/>
    <w:rsid w:val="00963F71"/>
    <w:rsid w:val="009668F9"/>
    <w:rsid w:val="0097039C"/>
    <w:rsid w:val="00981044"/>
    <w:rsid w:val="00995FED"/>
    <w:rsid w:val="00996060"/>
    <w:rsid w:val="009C217D"/>
    <w:rsid w:val="009C4931"/>
    <w:rsid w:val="009F0505"/>
    <w:rsid w:val="009F5B13"/>
    <w:rsid w:val="009F77C3"/>
    <w:rsid w:val="00A1178A"/>
    <w:rsid w:val="00A20389"/>
    <w:rsid w:val="00A26FAA"/>
    <w:rsid w:val="00A31418"/>
    <w:rsid w:val="00A31B22"/>
    <w:rsid w:val="00A40299"/>
    <w:rsid w:val="00A531A9"/>
    <w:rsid w:val="00A5387A"/>
    <w:rsid w:val="00A62795"/>
    <w:rsid w:val="00A647FF"/>
    <w:rsid w:val="00A675AD"/>
    <w:rsid w:val="00A71F8F"/>
    <w:rsid w:val="00AA15CA"/>
    <w:rsid w:val="00AC464E"/>
    <w:rsid w:val="00AE5AFA"/>
    <w:rsid w:val="00AE7EDF"/>
    <w:rsid w:val="00AF6951"/>
    <w:rsid w:val="00B01C6B"/>
    <w:rsid w:val="00B11166"/>
    <w:rsid w:val="00B1120B"/>
    <w:rsid w:val="00B22E14"/>
    <w:rsid w:val="00B24201"/>
    <w:rsid w:val="00B73D67"/>
    <w:rsid w:val="00B75512"/>
    <w:rsid w:val="00B808C1"/>
    <w:rsid w:val="00B81764"/>
    <w:rsid w:val="00B87D93"/>
    <w:rsid w:val="00BA38FE"/>
    <w:rsid w:val="00BA54F9"/>
    <w:rsid w:val="00BA6B05"/>
    <w:rsid w:val="00BB420F"/>
    <w:rsid w:val="00BC0048"/>
    <w:rsid w:val="00BD7929"/>
    <w:rsid w:val="00BE6772"/>
    <w:rsid w:val="00BF6D8F"/>
    <w:rsid w:val="00C021DE"/>
    <w:rsid w:val="00C135C8"/>
    <w:rsid w:val="00C142D7"/>
    <w:rsid w:val="00C35586"/>
    <w:rsid w:val="00C37FBD"/>
    <w:rsid w:val="00C473B5"/>
    <w:rsid w:val="00C51A59"/>
    <w:rsid w:val="00C537CC"/>
    <w:rsid w:val="00C554AB"/>
    <w:rsid w:val="00C64ADC"/>
    <w:rsid w:val="00C878C4"/>
    <w:rsid w:val="00CA102C"/>
    <w:rsid w:val="00CA2C2C"/>
    <w:rsid w:val="00CC36D1"/>
    <w:rsid w:val="00CF2408"/>
    <w:rsid w:val="00CF5561"/>
    <w:rsid w:val="00D000B0"/>
    <w:rsid w:val="00D522C9"/>
    <w:rsid w:val="00D71C15"/>
    <w:rsid w:val="00D72DA4"/>
    <w:rsid w:val="00D90C06"/>
    <w:rsid w:val="00D92E8D"/>
    <w:rsid w:val="00DB03BF"/>
    <w:rsid w:val="00DC50AA"/>
    <w:rsid w:val="00DC6A24"/>
    <w:rsid w:val="00DE5BB9"/>
    <w:rsid w:val="00E053ED"/>
    <w:rsid w:val="00E11441"/>
    <w:rsid w:val="00E16D1E"/>
    <w:rsid w:val="00E25287"/>
    <w:rsid w:val="00E50CFA"/>
    <w:rsid w:val="00E66854"/>
    <w:rsid w:val="00E70FB3"/>
    <w:rsid w:val="00E74DA3"/>
    <w:rsid w:val="00E872E1"/>
    <w:rsid w:val="00E91B7A"/>
    <w:rsid w:val="00E9241D"/>
    <w:rsid w:val="00EA6470"/>
    <w:rsid w:val="00EB1EAC"/>
    <w:rsid w:val="00EC1F8B"/>
    <w:rsid w:val="00EE02B0"/>
    <w:rsid w:val="00EE2CD3"/>
    <w:rsid w:val="00F10B28"/>
    <w:rsid w:val="00F11507"/>
    <w:rsid w:val="00F1406B"/>
    <w:rsid w:val="00F16B92"/>
    <w:rsid w:val="00F1784B"/>
    <w:rsid w:val="00F355C6"/>
    <w:rsid w:val="00F43028"/>
    <w:rsid w:val="00F43409"/>
    <w:rsid w:val="00F451E9"/>
    <w:rsid w:val="00F703D1"/>
    <w:rsid w:val="00F80374"/>
    <w:rsid w:val="00F91062"/>
    <w:rsid w:val="00FA0533"/>
    <w:rsid w:val="00FA5017"/>
    <w:rsid w:val="00FB1D53"/>
    <w:rsid w:val="00FB67FC"/>
    <w:rsid w:val="00FB7570"/>
    <w:rsid w:val="00FD474C"/>
    <w:rsid w:val="00FD5E6C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3809B3-DDB2-4A1D-986E-5C918AD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40"/>
  </w:style>
  <w:style w:type="paragraph" w:styleId="Heading2">
    <w:name w:val="heading 2"/>
    <w:basedOn w:val="Normal"/>
    <w:next w:val="Normal"/>
    <w:qFormat/>
    <w:rsid w:val="006E425F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E425F"/>
    <w:pPr>
      <w:jc w:val="center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6E425F"/>
    <w:pPr>
      <w:ind w:left="720"/>
      <w:outlineLvl w:val="5"/>
    </w:pPr>
    <w:rPr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6336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6E425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1F1B"/>
    <w:pPr>
      <w:spacing w:before="120" w:after="120"/>
      <w:jc w:val="center"/>
    </w:pPr>
    <w:rPr>
      <w:rFonts w:asciiTheme="minorHAnsi" w:hAnsiTheme="minorHAnsi" w:cstheme="minorHAnsi"/>
      <w:b/>
      <w:sz w:val="28"/>
      <w:szCs w:val="28"/>
    </w:rPr>
  </w:style>
  <w:style w:type="paragraph" w:styleId="Header">
    <w:name w:val="header"/>
    <w:basedOn w:val="Normal"/>
    <w:rsid w:val="006E425F"/>
    <w:pPr>
      <w:tabs>
        <w:tab w:val="center" w:pos="4320"/>
        <w:tab w:val="right" w:pos="8640"/>
      </w:tabs>
    </w:pPr>
    <w:rPr>
      <w:noProof/>
    </w:rPr>
  </w:style>
  <w:style w:type="paragraph" w:styleId="BodyText">
    <w:name w:val="Body Text"/>
    <w:basedOn w:val="Normal"/>
    <w:rsid w:val="006E425F"/>
    <w:pPr>
      <w:jc w:val="both"/>
    </w:pPr>
    <w:rPr>
      <w:noProof/>
    </w:rPr>
  </w:style>
  <w:style w:type="paragraph" w:styleId="BodyText3">
    <w:name w:val="Body Text 3"/>
    <w:basedOn w:val="Normal"/>
    <w:rsid w:val="006E425F"/>
    <w:rPr>
      <w:noProof/>
    </w:rPr>
  </w:style>
  <w:style w:type="paragraph" w:customStyle="1" w:styleId="Appendix">
    <w:name w:val="Appendix"/>
    <w:basedOn w:val="Normal"/>
    <w:rsid w:val="006E425F"/>
  </w:style>
  <w:style w:type="paragraph" w:styleId="BodyText2">
    <w:name w:val="Body Text 2"/>
    <w:basedOn w:val="Normal"/>
    <w:rsid w:val="006E425F"/>
    <w:pPr>
      <w:tabs>
        <w:tab w:val="right" w:pos="10260"/>
      </w:tabs>
      <w:jc w:val="both"/>
    </w:pPr>
    <w:rPr>
      <w:i/>
      <w:noProof/>
      <w:sz w:val="20"/>
    </w:rPr>
  </w:style>
  <w:style w:type="paragraph" w:styleId="Title">
    <w:name w:val="Title"/>
    <w:basedOn w:val="Normal"/>
    <w:qFormat/>
    <w:rsid w:val="006E425F"/>
    <w:pPr>
      <w:jc w:val="center"/>
    </w:pPr>
    <w:rPr>
      <w:u w:val="single"/>
    </w:rPr>
  </w:style>
  <w:style w:type="paragraph" w:styleId="Subtitle">
    <w:name w:val="Subtitle"/>
    <w:basedOn w:val="Normal"/>
    <w:qFormat/>
    <w:rsid w:val="006E425F"/>
    <w:rPr>
      <w:noProof/>
      <w:u w:val="single"/>
    </w:rPr>
  </w:style>
  <w:style w:type="paragraph" w:customStyle="1" w:styleId="Heading2centered">
    <w:name w:val="Heading 2centered"/>
    <w:basedOn w:val="Heading2"/>
    <w:rsid w:val="006E425F"/>
    <w:pPr>
      <w:jc w:val="center"/>
    </w:pPr>
    <w:rPr>
      <w:rFonts w:ascii="Times New Roman" w:hAnsi="Times New Roman" w:cs="Times New Roman"/>
      <w:i w:val="0"/>
      <w:noProof/>
      <w:sz w:val="24"/>
      <w:szCs w:val="20"/>
      <w:u w:val="single"/>
    </w:rPr>
  </w:style>
  <w:style w:type="paragraph" w:styleId="BalloonText">
    <w:name w:val="Balloon Text"/>
    <w:basedOn w:val="Normal"/>
    <w:link w:val="BalloonTextChar"/>
    <w:rsid w:val="002D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4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4F9"/>
    <w:rPr>
      <w:color w:val="808080"/>
    </w:rPr>
  </w:style>
  <w:style w:type="paragraph" w:styleId="Footer">
    <w:name w:val="footer"/>
    <w:basedOn w:val="Normal"/>
    <w:link w:val="FooterChar"/>
    <w:unhideWhenUsed/>
    <w:rsid w:val="00E92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241D"/>
  </w:style>
  <w:style w:type="table" w:styleId="TableGrid">
    <w:name w:val="Table Grid"/>
    <w:basedOn w:val="TableNormal"/>
    <w:rsid w:val="0063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minican.edu/directory/academic-affairs/institutional-review-board-irb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rbphp@dominic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ominican_x0020_Form xmlns="b845e083-4c77-45ea-add0-f164abc2fee4">Yes</Dominican_x0020_Form>
    <Category xmlns="b845e083-4c77-45ea-add0-f164abc2fee4">Faculty</Category>
    <Subcategory xmlns="b845e083-4c77-45ea-add0-f164abc2fee4">Students</Sub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7C966A450EF4BB9CFCCBCF93EABCB" ma:contentTypeVersion="5" ma:contentTypeDescription="Create a new document." ma:contentTypeScope="" ma:versionID="2328f018bcb062d1a862d0fbf7b7f460">
  <xsd:schema xmlns:xsd="http://www.w3.org/2001/XMLSchema" xmlns:xs="http://www.w3.org/2001/XMLSchema" xmlns:p="http://schemas.microsoft.com/office/2006/metadata/properties" xmlns:ns1="http://schemas.microsoft.com/sharepoint/v3" xmlns:ns2="b845e083-4c77-45ea-add0-f164abc2fee4" targetNamespace="http://schemas.microsoft.com/office/2006/metadata/properties" ma:root="true" ma:fieldsID="06381bbcdaf7677dec35e3e7209e4b72" ns1:_="" ns2:_="">
    <xsd:import namespace="http://schemas.microsoft.com/sharepoint/v3"/>
    <xsd:import namespace="b845e083-4c77-45ea-add0-f164abc2fe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minican_x0020_Form" minOccurs="0"/>
                <xsd:element ref="ns2:Category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e083-4c77-45ea-add0-f164abc2fee4" elementFormDefault="qualified">
    <xsd:import namespace="http://schemas.microsoft.com/office/2006/documentManagement/types"/>
    <xsd:import namespace="http://schemas.microsoft.com/office/infopath/2007/PartnerControls"/>
    <xsd:element name="Dominican_x0020_Form" ma:index="10" nillable="true" ma:displayName="Dominican Form" ma:description="Yes/No flag for whether this is a Dominican form and should be displayed in the master Dominican forms library" ma:internalName="Dominican_x0020_Form">
      <xsd:simpleType>
        <xsd:restriction base="dms:Text">
          <xsd:maxLength value="255"/>
        </xsd:restriction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category" ma:index="12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FEE2-7342-4452-86A1-782168CEE6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49EE64-F686-4B2A-A32D-DDE574CE23C7}">
  <ds:schemaRefs>
    <ds:schemaRef ds:uri="http://schemas.microsoft.com/office/2006/metadata/properties"/>
    <ds:schemaRef ds:uri="b845e083-4c77-45ea-add0-f164abc2fee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D18A44-A722-4F08-AD49-3543494B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45e083-4c77-45ea-add0-f164abc2f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F05B1-8E82-496E-B5AC-764291AA94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7D5AC8-14AE-48A3-A376-FBDF691E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780</Words>
  <Characters>4621</Characters>
  <Application>Microsoft Office Word</Application>
  <DocSecurity>0</DocSecurity>
  <Lines>231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Renewal Application</vt:lpstr>
    </vt:vector>
  </TitlesOfParts>
  <Company>Dominican University of California</Company>
  <LinksUpToDate>false</LinksUpToDate>
  <CharactersWithSpaces>5289</CharactersWithSpaces>
  <SharedDoc>false</SharedDoc>
  <HLinks>
    <vt:vector size="84" baseType="variant">
      <vt:variant>
        <vt:i4>7929858</vt:i4>
      </vt:variant>
      <vt:variant>
        <vt:i4>81</vt:i4>
      </vt:variant>
      <vt:variant>
        <vt:i4>0</vt:i4>
      </vt:variant>
      <vt:variant>
        <vt:i4>5</vt:i4>
      </vt:variant>
      <vt:variant>
        <vt:lpwstr>mailto:casey.halcro@dominican.edu</vt:lpwstr>
      </vt:variant>
      <vt:variant>
        <vt:lpwstr/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_Toc49059212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_Toc49059211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_Toc49059210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_Toc49059209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_Toc49059208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_Toc49059207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_Toc49059206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_Toc49059205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_Toc49059204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_Toc49059203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_Toc49059202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_Toc49059201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_Toc49059200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Renewal Application</dc:title>
  <dc:creator>Carol Tucker</dc:creator>
  <cp:lastModifiedBy>Aiono Tucker, Therese Caroline</cp:lastModifiedBy>
  <cp:revision>15</cp:revision>
  <cp:lastPrinted>2013-09-12T18:32:00Z</cp:lastPrinted>
  <dcterms:created xsi:type="dcterms:W3CDTF">2021-01-15T19:26:00Z</dcterms:created>
  <dcterms:modified xsi:type="dcterms:W3CDTF">2021-01-15T22:36:00Z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